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E6B" w:rsidRDefault="00D972F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宣讲会（十三）</w:t>
      </w:r>
      <w:r>
        <w:rPr>
          <w:rFonts w:hint="eastAsia"/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>-</w:t>
      </w:r>
      <w:r w:rsidR="00F32213">
        <w:rPr>
          <w:rFonts w:hint="eastAsia"/>
          <w:b/>
          <w:bCs/>
          <w:sz w:val="32"/>
          <w:szCs w:val="32"/>
        </w:rPr>
        <w:t>杭州钱江电气集团股份有限公司</w:t>
      </w:r>
    </w:p>
    <w:p w:rsidR="00724E6B" w:rsidRDefault="00F32213">
      <w:pPr>
        <w:ind w:firstLineChars="150" w:firstLine="480"/>
        <w:jc w:val="left"/>
        <w:rPr>
          <w:sz w:val="32"/>
          <w:szCs w:val="32"/>
        </w:rPr>
      </w:pPr>
      <w:r>
        <w:rPr>
          <w:rFonts w:ascii="等线" w:eastAsia="等线" w:hAnsi="等线" w:cs="等线" w:hint="eastAsia"/>
          <w:sz w:val="32"/>
          <w:szCs w:val="32"/>
        </w:rPr>
        <w:t>为拓宽我院</w:t>
      </w:r>
      <w:r>
        <w:rPr>
          <w:rFonts w:ascii="等线" w:eastAsia="等线" w:hAnsi="等线" w:cs="等线" w:hint="eastAsia"/>
          <w:sz w:val="32"/>
          <w:szCs w:val="32"/>
        </w:rPr>
        <w:t>毕业生就业渠道，把握优质就业岗位，进一步推动和提升学生就业质量，</w:t>
      </w:r>
      <w:r>
        <w:rPr>
          <w:rFonts w:ascii="等线" w:eastAsia="等线" w:hAnsi="等线" w:cs="等线" w:hint="eastAsia"/>
          <w:sz w:val="32"/>
          <w:szCs w:val="32"/>
        </w:rPr>
        <w:t>2023</w:t>
      </w:r>
      <w:r>
        <w:rPr>
          <w:rFonts w:ascii="等线" w:eastAsia="等线" w:hAnsi="等线" w:cs="等线" w:hint="eastAsia"/>
          <w:sz w:val="32"/>
          <w:szCs w:val="32"/>
        </w:rPr>
        <w:t>年</w:t>
      </w:r>
      <w:r>
        <w:rPr>
          <w:rFonts w:ascii="等线" w:eastAsia="等线" w:hAnsi="等线" w:cs="等线" w:hint="eastAsia"/>
          <w:sz w:val="32"/>
          <w:szCs w:val="32"/>
        </w:rPr>
        <w:t>12</w:t>
      </w:r>
      <w:r>
        <w:rPr>
          <w:rFonts w:ascii="等线" w:eastAsia="等线" w:hAnsi="等线" w:cs="等线" w:hint="eastAsia"/>
          <w:sz w:val="32"/>
          <w:szCs w:val="32"/>
        </w:rPr>
        <w:t>月</w:t>
      </w:r>
      <w:r>
        <w:rPr>
          <w:rFonts w:ascii="等线" w:eastAsia="等线" w:hAnsi="等线" w:cs="等线" w:hint="eastAsia"/>
          <w:sz w:val="32"/>
          <w:szCs w:val="32"/>
        </w:rPr>
        <w:t>19</w:t>
      </w:r>
      <w:r>
        <w:rPr>
          <w:rFonts w:ascii="等线" w:eastAsia="等线" w:hAnsi="等线" w:cs="等线" w:hint="eastAsia"/>
          <w:sz w:val="32"/>
          <w:szCs w:val="32"/>
        </w:rPr>
        <w:t>日下午三点，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杭州钱江电气集团股份有限公司宣讲会</w:t>
      </w:r>
      <w:r>
        <w:rPr>
          <w:rFonts w:hint="eastAsia"/>
          <w:sz w:val="32"/>
          <w:szCs w:val="32"/>
        </w:rPr>
        <w:t>在</w:t>
      </w:r>
      <w:r>
        <w:rPr>
          <w:rFonts w:hint="eastAsia"/>
          <w:sz w:val="32"/>
          <w:szCs w:val="32"/>
        </w:rPr>
        <w:t>D328</w:t>
      </w:r>
      <w:r>
        <w:rPr>
          <w:rFonts w:hint="eastAsia"/>
          <w:sz w:val="32"/>
          <w:szCs w:val="32"/>
        </w:rPr>
        <w:t>举办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本次宣讲会</w:t>
      </w:r>
      <w:r>
        <w:rPr>
          <w:rFonts w:hint="eastAsia"/>
          <w:sz w:val="32"/>
          <w:szCs w:val="32"/>
        </w:rPr>
        <w:t>由</w:t>
      </w:r>
      <w:bookmarkStart w:id="0" w:name="_GoBack"/>
      <w:bookmarkEnd w:id="0"/>
      <w:r>
        <w:rPr>
          <w:rFonts w:hint="eastAsia"/>
          <w:sz w:val="32"/>
          <w:szCs w:val="32"/>
        </w:rPr>
        <w:t>公司</w:t>
      </w:r>
      <w:r>
        <w:rPr>
          <w:rFonts w:hint="eastAsia"/>
          <w:sz w:val="32"/>
          <w:szCs w:val="32"/>
        </w:rPr>
        <w:t>的工作人员向同学们介绍</w:t>
      </w:r>
      <w:r>
        <w:rPr>
          <w:rFonts w:hint="eastAsia"/>
          <w:sz w:val="32"/>
          <w:szCs w:val="32"/>
        </w:rPr>
        <w:t>公司</w:t>
      </w:r>
      <w:r>
        <w:rPr>
          <w:rFonts w:hint="eastAsia"/>
          <w:sz w:val="32"/>
          <w:szCs w:val="32"/>
        </w:rPr>
        <w:t>并进行招聘面试。</w:t>
      </w:r>
    </w:p>
    <w:p w:rsidR="00724E6B" w:rsidRDefault="00F32213">
      <w:pPr>
        <w:ind w:firstLineChars="150" w:firstLine="48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宣讲人向在座同学介绍了公司的基本信息如创立时间、公司优势、参与项目和曾获荣誉等，着重讲解了公司的工作职责、任职要求和薪资待遇，并且耐心地解答了同学们在听讲过程中产生的疑问。</w:t>
      </w:r>
    </w:p>
    <w:p w:rsidR="00724E6B" w:rsidRDefault="00F32213">
      <w:pPr>
        <w:ind w:firstLineChars="150" w:firstLine="48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就业是大学生要跨过的一道门槛，是人生的重要转折点，也是人生的一项伟大工程。大学生要充分发挥自己的才干，让梦想腾飞。本次宣讲会为毕业生提供更多的就业渠道和信息，使毕业生能充分利用各类资源，进一步帮助学生对所学专业从事的职业岗位进行初步认识，从而为就业提前做好准备，使学生明确了当前就业形势，树立“先就业、再择业、敢创业</w:t>
      </w:r>
      <w:proofErr w:type="gramStart"/>
      <w:r>
        <w:rPr>
          <w:rFonts w:hint="eastAsia"/>
          <w:sz w:val="32"/>
          <w:szCs w:val="32"/>
        </w:rPr>
        <w:t>”</w:t>
      </w:r>
      <w:proofErr w:type="gramEnd"/>
      <w:r>
        <w:rPr>
          <w:rFonts w:hint="eastAsia"/>
          <w:sz w:val="32"/>
          <w:szCs w:val="32"/>
        </w:rPr>
        <w:t>的就业理念，助力毕业生早就业。</w:t>
      </w:r>
    </w:p>
    <w:p w:rsidR="00724E6B" w:rsidRDefault="00724E6B">
      <w:pPr>
        <w:ind w:firstLineChars="150" w:firstLine="480"/>
        <w:jc w:val="left"/>
        <w:rPr>
          <w:sz w:val="32"/>
          <w:szCs w:val="32"/>
        </w:rPr>
      </w:pPr>
    </w:p>
    <w:p w:rsidR="00724E6B" w:rsidRDefault="00F32213">
      <w:pPr>
        <w:ind w:firstLineChars="150" w:firstLine="48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</w:t>
      </w:r>
      <w:r>
        <w:rPr>
          <w:rFonts w:hint="eastAsia"/>
          <w:sz w:val="32"/>
          <w:szCs w:val="32"/>
        </w:rPr>
        <w:t>文字：周妤</w:t>
      </w:r>
    </w:p>
    <w:p w:rsidR="00724E6B" w:rsidRDefault="00F32213">
      <w:pPr>
        <w:ind w:firstLineChars="150" w:firstLine="48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</w:t>
      </w:r>
      <w:r>
        <w:rPr>
          <w:rFonts w:hint="eastAsia"/>
          <w:sz w:val="32"/>
          <w:szCs w:val="32"/>
        </w:rPr>
        <w:t>审核：陈洁雯</w:t>
      </w:r>
    </w:p>
    <w:sectPr w:rsidR="00724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M2NDRmZDNjMDViM2U1ZDg4NDQwM2FjNWM5ZDY4ODYifQ=="/>
  </w:docVars>
  <w:rsids>
    <w:rsidRoot w:val="00724E6B"/>
    <w:rsid w:val="00724E6B"/>
    <w:rsid w:val="00D972FB"/>
    <w:rsid w:val="00F32213"/>
    <w:rsid w:val="0E994DCA"/>
    <w:rsid w:val="18C124A8"/>
    <w:rsid w:val="7045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D574F4"/>
  <w15:docId w15:val="{991028E1-44D2-4A77-A11C-3887B943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温琢</dc:creator>
  <cp:lastModifiedBy>Administrator</cp:lastModifiedBy>
  <cp:revision>4</cp:revision>
  <dcterms:created xsi:type="dcterms:W3CDTF">2023-12-20T13:20:00Z</dcterms:created>
  <dcterms:modified xsi:type="dcterms:W3CDTF">2023-12-27T06:43:00Z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45F8ACFF4FD945BA90E344CF5BD3850B_12</vt:lpwstr>
  </property>
</Properties>
</file>